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31" w:type="dxa"/>
        <w:tblInd w:w="-5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59"/>
        <w:gridCol w:w="2172"/>
      </w:tblGrid>
      <w:tr w:rsidR="00554818" w:rsidRPr="00554818" w:rsidTr="00554818">
        <w:trPr>
          <w:trHeight w:val="1270"/>
        </w:trPr>
        <w:tc>
          <w:tcPr>
            <w:tcW w:w="10331" w:type="dxa"/>
            <w:gridSpan w:val="2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</w:rPr>
              <w:drawing>
                <wp:inline distT="0" distB="0" distL="0" distR="0" wp14:anchorId="61C775F2" wp14:editId="3C04BE13">
                  <wp:extent cx="960120" cy="1144024"/>
                  <wp:effectExtent l="0" t="0" r="0" b="0"/>
                  <wp:docPr id="1" name="Picture 1" descr="دانشگاه هرمزگان - بندرعبا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دانشگاه هرمزگان - بندرعبا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583" cy="1154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818" w:rsidRPr="00554818" w:rsidTr="00554818">
        <w:trPr>
          <w:trHeight w:val="58"/>
        </w:trPr>
        <w:tc>
          <w:tcPr>
            <w:tcW w:w="10331" w:type="dxa"/>
            <w:gridSpan w:val="2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>دانشکده فنی و مهندسی</w:t>
            </w:r>
          </w:p>
        </w:tc>
      </w:tr>
      <w:tr w:rsidR="00554818" w:rsidRPr="00554818" w:rsidTr="00554818">
        <w:trPr>
          <w:trHeight w:val="58"/>
        </w:trPr>
        <w:tc>
          <w:tcPr>
            <w:tcW w:w="10331" w:type="dxa"/>
            <w:gridSpan w:val="2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bookmarkStart w:id="0" w:name="_GoBack"/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اطلاعیه دفاع</w:t>
            </w: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>پایان</w:t>
            </w: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نامه کارشناسی ارشد/ رساله دکتری</w:t>
            </w:r>
            <w:bookmarkEnd w:id="0"/>
          </w:p>
        </w:tc>
      </w:tr>
      <w:tr w:rsidR="00554818" w:rsidRPr="00554818" w:rsidTr="00554818">
        <w:trPr>
          <w:trHeight w:val="1763"/>
        </w:trPr>
        <w:tc>
          <w:tcPr>
            <w:tcW w:w="8159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</w:rPr>
              <w:t xml:space="preserve">B </w:t>
            </w:r>
            <w:proofErr w:type="spellStart"/>
            <w:r w:rsidRPr="00554818">
              <w:rPr>
                <w:rFonts w:asciiTheme="majorBidi" w:hAnsiTheme="majorBidi" w:cs="B Nazanin"/>
                <w:sz w:val="24"/>
                <w:szCs w:val="24"/>
              </w:rPr>
              <w:t>Nazanin</w:t>
            </w:r>
            <w:proofErr w:type="spellEnd"/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1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72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>عنوان پایان</w:t>
            </w: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softHyphen/>
              <w:t>نامه کارشناسی ارشد/ رساله دکتری</w:t>
            </w:r>
          </w:p>
        </w:tc>
      </w:tr>
      <w:tr w:rsidR="00554818" w:rsidRPr="00554818" w:rsidTr="00554818">
        <w:trPr>
          <w:trHeight w:val="174"/>
        </w:trPr>
        <w:tc>
          <w:tcPr>
            <w:tcW w:w="8159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</w:rPr>
              <w:t xml:space="preserve">B </w:t>
            </w:r>
            <w:proofErr w:type="spellStart"/>
            <w:r w:rsidRPr="00554818">
              <w:rPr>
                <w:rFonts w:asciiTheme="majorBidi" w:hAnsiTheme="majorBidi" w:cs="B Nazanin"/>
                <w:sz w:val="24"/>
                <w:szCs w:val="24"/>
              </w:rPr>
              <w:t>Nazanin</w:t>
            </w:r>
            <w:proofErr w:type="spellEnd"/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1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72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>ارائه دهنده</w:t>
            </w:r>
          </w:p>
        </w:tc>
      </w:tr>
      <w:tr w:rsidR="00554818" w:rsidRPr="00554818" w:rsidTr="00554818">
        <w:trPr>
          <w:trHeight w:val="249"/>
        </w:trPr>
        <w:tc>
          <w:tcPr>
            <w:tcW w:w="8159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</w:rPr>
              <w:t xml:space="preserve">B </w:t>
            </w:r>
            <w:proofErr w:type="spellStart"/>
            <w:r w:rsidRPr="00554818">
              <w:rPr>
                <w:rFonts w:asciiTheme="majorBidi" w:hAnsiTheme="majorBidi" w:cs="B Nazanin"/>
                <w:sz w:val="24"/>
                <w:szCs w:val="24"/>
              </w:rPr>
              <w:t>Nazanin</w:t>
            </w:r>
            <w:proofErr w:type="spellEnd"/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1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72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>استاد/اساتید راهنما</w:t>
            </w:r>
          </w:p>
        </w:tc>
      </w:tr>
      <w:tr w:rsidR="00554818" w:rsidRPr="00554818" w:rsidTr="00554818">
        <w:trPr>
          <w:trHeight w:val="368"/>
        </w:trPr>
        <w:tc>
          <w:tcPr>
            <w:tcW w:w="8159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</w:rPr>
              <w:t xml:space="preserve">B </w:t>
            </w:r>
            <w:proofErr w:type="spellStart"/>
            <w:r w:rsidRPr="00554818">
              <w:rPr>
                <w:rFonts w:asciiTheme="majorBidi" w:hAnsiTheme="majorBidi" w:cs="B Nazanin"/>
                <w:sz w:val="24"/>
                <w:szCs w:val="24"/>
              </w:rPr>
              <w:t>Nazanin</w:t>
            </w:r>
            <w:proofErr w:type="spellEnd"/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1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72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>استاد/اساتید مشاور</w:t>
            </w:r>
          </w:p>
        </w:tc>
      </w:tr>
      <w:tr w:rsidR="00554818" w:rsidRPr="00554818" w:rsidTr="00554818">
        <w:trPr>
          <w:trHeight w:val="89"/>
        </w:trPr>
        <w:tc>
          <w:tcPr>
            <w:tcW w:w="8159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</w:rPr>
              <w:t xml:space="preserve">B </w:t>
            </w:r>
            <w:proofErr w:type="spellStart"/>
            <w:r w:rsidRPr="00554818">
              <w:rPr>
                <w:rFonts w:asciiTheme="majorBidi" w:hAnsiTheme="majorBidi" w:cs="B Nazanin"/>
                <w:sz w:val="24"/>
                <w:szCs w:val="24"/>
              </w:rPr>
              <w:t>Nazanin</w:t>
            </w:r>
            <w:proofErr w:type="spellEnd"/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1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72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>اساتید داور</w:t>
            </w:r>
          </w:p>
        </w:tc>
      </w:tr>
      <w:tr w:rsidR="00554818" w:rsidRPr="00554818" w:rsidTr="00554818">
        <w:trPr>
          <w:trHeight w:val="89"/>
        </w:trPr>
        <w:tc>
          <w:tcPr>
            <w:tcW w:w="8159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</w:rPr>
              <w:t xml:space="preserve">B </w:t>
            </w:r>
            <w:proofErr w:type="spellStart"/>
            <w:r w:rsidRPr="00554818">
              <w:rPr>
                <w:rFonts w:asciiTheme="majorBidi" w:hAnsiTheme="majorBidi" w:cs="B Nazanin"/>
                <w:sz w:val="24"/>
                <w:szCs w:val="24"/>
              </w:rPr>
              <w:t>Nazanin</w:t>
            </w:r>
            <w:proofErr w:type="spellEnd"/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1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72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>روز و ساعت دفاع</w:t>
            </w:r>
          </w:p>
        </w:tc>
      </w:tr>
      <w:tr w:rsidR="00554818" w:rsidRPr="00554818" w:rsidTr="00554818">
        <w:trPr>
          <w:trHeight w:val="89"/>
        </w:trPr>
        <w:tc>
          <w:tcPr>
            <w:tcW w:w="8159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</w:rPr>
              <w:t xml:space="preserve">B </w:t>
            </w:r>
            <w:proofErr w:type="spellStart"/>
            <w:r w:rsidRPr="00554818">
              <w:rPr>
                <w:rFonts w:asciiTheme="majorBidi" w:hAnsiTheme="majorBidi" w:cs="B Nazanin"/>
                <w:sz w:val="24"/>
                <w:szCs w:val="24"/>
              </w:rPr>
              <w:t>Nazanin</w:t>
            </w:r>
            <w:proofErr w:type="spellEnd"/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1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72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>محل برگزاری</w:t>
            </w:r>
          </w:p>
        </w:tc>
      </w:tr>
      <w:tr w:rsidR="00554818" w:rsidRPr="00554818" w:rsidTr="00554818">
        <w:trPr>
          <w:trHeight w:val="5840"/>
        </w:trPr>
        <w:tc>
          <w:tcPr>
            <w:tcW w:w="8159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</w:rPr>
              <w:t xml:space="preserve">B </w:t>
            </w:r>
            <w:proofErr w:type="spellStart"/>
            <w:r w:rsidRPr="00554818">
              <w:rPr>
                <w:rFonts w:asciiTheme="majorBidi" w:hAnsiTheme="majorBidi" w:cs="B Nazanin"/>
                <w:sz w:val="24"/>
                <w:szCs w:val="24"/>
              </w:rPr>
              <w:t>Nazanin</w:t>
            </w:r>
            <w:proofErr w:type="spellEnd"/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1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172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>چکیده</w:t>
            </w:r>
          </w:p>
        </w:tc>
      </w:tr>
      <w:tr w:rsidR="00554818" w:rsidRPr="00554818" w:rsidTr="00554818">
        <w:trPr>
          <w:trHeight w:val="89"/>
        </w:trPr>
        <w:tc>
          <w:tcPr>
            <w:tcW w:w="8159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</w:rPr>
              <w:t xml:space="preserve">B </w:t>
            </w:r>
            <w:proofErr w:type="spellStart"/>
            <w:r w:rsidRPr="00554818">
              <w:rPr>
                <w:rFonts w:asciiTheme="majorBidi" w:hAnsiTheme="majorBidi" w:cs="B Nazanin"/>
                <w:sz w:val="24"/>
                <w:szCs w:val="24"/>
              </w:rPr>
              <w:t>Nazanin</w:t>
            </w:r>
            <w:proofErr w:type="spellEnd"/>
            <w:r w:rsidRPr="00554818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1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172" w:type="dxa"/>
            <w:vAlign w:val="center"/>
          </w:tcPr>
          <w:p w:rsidR="00554818" w:rsidRPr="00554818" w:rsidRDefault="00554818" w:rsidP="00554818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554818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کلمات کلیدی</w:t>
            </w:r>
          </w:p>
        </w:tc>
      </w:tr>
    </w:tbl>
    <w:p w:rsidR="00554818" w:rsidRDefault="00554818"/>
    <w:sectPr w:rsidR="00554818" w:rsidSect="00554818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18"/>
    <w:rsid w:val="004D545A"/>
    <w:rsid w:val="0055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F6751-4EF0-4A05-8C7B-B818BD37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Ejucation</dc:creator>
  <cp:keywords/>
  <dc:description/>
  <cp:lastModifiedBy>Ejucation</cp:lastModifiedBy>
  <cp:revision>1</cp:revision>
  <dcterms:created xsi:type="dcterms:W3CDTF">2022-10-25T16:28:00Z</dcterms:created>
  <dcterms:modified xsi:type="dcterms:W3CDTF">2022-10-25T16:38:00Z</dcterms:modified>
</cp:coreProperties>
</file>